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8" w:rsidRPr="0042625D" w:rsidRDefault="003327B1" w:rsidP="003327B1">
      <w:pPr>
        <w:widowControl w:val="0"/>
        <w:shd w:val="clear" w:color="auto" w:fill="FEFFFE"/>
        <w:autoSpaceDE w:val="0"/>
        <w:autoSpaceDN w:val="0"/>
        <w:adjustRightInd w:val="0"/>
        <w:spacing w:before="763" w:after="0" w:line="240" w:lineRule="auto"/>
        <w:ind w:right="115" w:firstLine="677"/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</w:pPr>
      <w:r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 xml:space="preserve">                                </w:t>
      </w:r>
      <w:r w:rsidR="00026046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>202</w:t>
      </w:r>
      <w:r w:rsidR="001C5E71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>2</w:t>
      </w:r>
      <w:r w:rsidR="007640B8" w:rsidRPr="0042625D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 xml:space="preserve"> EEO PUBLIC FILE REPORT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763" w:after="0" w:line="283" w:lineRule="exact"/>
        <w:ind w:right="116" w:firstLine="681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The purpose of the EEO Public File Report ("Annual 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eport") is to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comply with Section 73.2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0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80 (6) of the FCC's Equal Employment Rules. This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ua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l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ep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rt summarizes the hiring and EEO outreach conducted by the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ollow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ing s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s, which c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ectively form a single Station Employment Unit for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pu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po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s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es of the EEO rules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: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 w:rsidSect="00BF7EE6"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EF7693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369" w:lineRule="exact"/>
        <w:ind w:left="686" w:right="-1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111521"/>
          <w:w w:val="84"/>
          <w:sz w:val="24"/>
          <w:szCs w:val="24"/>
          <w:u w:val="single"/>
          <w:shd w:val="clear" w:color="auto" w:fill="FEFFFE"/>
        </w:rPr>
        <w:lastRenderedPageBreak/>
        <w:t xml:space="preserve">Call </w:t>
      </w: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t xml:space="preserve">Sign </w:t>
      </w: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br/>
      </w:r>
      <w:r w:rsidR="00B4742F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WFMV-A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M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  <w:r w:rsidR="002E4560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WQXL -AM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  <w:r w:rsidRPr="0042625D">
        <w:rPr>
          <w:rFonts w:asciiTheme="majorHAnsi" w:eastAsia="Times New Roman" w:hAnsiTheme="majorHAnsi" w:cs="Times New Roman"/>
          <w:sz w:val="24"/>
          <w:szCs w:val="24"/>
        </w:rPr>
        <w:br w:type="column"/>
      </w:r>
    </w:p>
    <w:p w:rsidR="00BF7EE6" w:rsidRPr="0042625D" w:rsidRDefault="00BF7EE6" w:rsidP="00EF7693">
      <w:pPr>
        <w:widowControl w:val="0"/>
        <w:shd w:val="clear" w:color="auto" w:fill="FEFFFE"/>
        <w:autoSpaceDE w:val="0"/>
        <w:autoSpaceDN w:val="0"/>
        <w:adjustRightInd w:val="0"/>
        <w:spacing w:before="240" w:after="0" w:line="283" w:lineRule="exact"/>
        <w:ind w:right="5"/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t>Community</w:t>
      </w:r>
    </w:p>
    <w:p w:rsidR="00BF7EE6" w:rsidRPr="0042625D" w:rsidRDefault="00BF7EE6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num="2" w:space="720" w:equalWidth="0">
            <w:col w:w="2130" w:space="2702"/>
            <w:col w:w="1488"/>
          </w:cols>
          <w:noEndnote/>
        </w:sect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Columbia, SC </w:t>
      </w:r>
      <w:r w:rsidR="00EF7693"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C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olumbia, SC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</w:p>
    <w:p w:rsidR="002E4560" w:rsidRDefault="002E4560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</w:p>
    <w:p w:rsidR="00BF7EE6" w:rsidRPr="0042625D" w:rsidRDefault="00BF7EE6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The inf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rmation contained in this report c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vers the time period from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Aug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us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 1, 20</w:t>
      </w:r>
      <w:r w:rsidR="00CA1B43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="001E4BC9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 to and including J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ly 31, 20</w:t>
      </w:r>
      <w:r w:rsidR="00B4742F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="001E4BC9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. Consistent with the FCC's Rules,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this Annua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l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eport contains the following information.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20" w:after="0" w:line="283" w:lineRule="exact"/>
        <w:ind w:left="700" w:right="173" w:hanging="700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EFFFE"/>
        </w:rPr>
        <w:t xml:space="preserve">.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 l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st of 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l full-time vacancies filled by the Station during the applicable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period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40" w:after="0" w:line="273" w:lineRule="exact"/>
        <w:ind w:left="374" w:right="178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.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The recr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ment source utilized to fill the vacancy. </w:t>
      </w:r>
    </w:p>
    <w:p w:rsidR="00BF7EE6" w:rsidRPr="0042625D" w:rsidRDefault="00BF7EE6" w:rsidP="00BF7EE6">
      <w:pPr>
        <w:widowControl w:val="0"/>
        <w:numPr>
          <w:ilvl w:val="0"/>
          <w:numId w:val="1"/>
        </w:numPr>
        <w:shd w:val="clear" w:color="auto" w:fill="FEFFFE"/>
        <w:autoSpaceDE w:val="0"/>
        <w:autoSpaceDN w:val="0"/>
        <w:adjustRightInd w:val="0"/>
        <w:spacing w:before="465" w:after="0" w:line="288" w:lineRule="exact"/>
        <w:ind w:left="710" w:right="854" w:hanging="326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The recruitment source that referred individuals for each full-time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 xml:space="preserve">vacancy. </w:t>
      </w:r>
    </w:p>
    <w:p w:rsidR="00BF7EE6" w:rsidRPr="0042625D" w:rsidRDefault="00BF7EE6" w:rsidP="00BF7EE6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before="460" w:after="0" w:line="283" w:lineRule="exact"/>
        <w:ind w:left="724" w:right="648" w:hanging="340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Data ref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ect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g the total number of persons interviewed for full-time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vaca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cies during the applicable period and the total number of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inte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viewees referred by each recruitment source. </w:t>
      </w:r>
    </w:p>
    <w:p w:rsidR="00BF7EE6" w:rsidRPr="0042625D" w:rsidRDefault="00BF7EE6" w:rsidP="00BF7EE6">
      <w:pPr>
        <w:widowControl w:val="0"/>
        <w:numPr>
          <w:ilvl w:val="0"/>
          <w:numId w:val="3"/>
        </w:numPr>
        <w:shd w:val="clear" w:color="auto" w:fill="FEFFFE"/>
        <w:autoSpaceDE w:val="0"/>
        <w:autoSpaceDN w:val="0"/>
        <w:adjustRightInd w:val="0"/>
        <w:spacing w:before="465" w:after="0" w:line="283" w:lineRule="exact"/>
        <w:ind w:left="729" w:right="173" w:hanging="326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 br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ef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d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escription of the community outreach activities, not directly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re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ated to the opening of job positions, undertaken by the stations during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the app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icable period.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1444" w:after="0" w:line="196" w:lineRule="exact"/>
        <w:ind w:left="58" w:right="178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331" w:lineRule="exact"/>
        <w:ind w:left="787" w:right="360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lastRenderedPageBreak/>
        <w:t>The f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owing </w:t>
      </w:r>
      <w:r w:rsidR="00D34686"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secti</w:t>
      </w:r>
      <w:r w:rsidR="00D34686"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="00D34686"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ns provide the required information and summarize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br/>
        <w:t>the s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tat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n(s) EEO 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fforts during the applicable period: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321" w:after="0" w:line="331" w:lineRule="exact"/>
        <w:ind w:left="792" w:right="120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his annual report was placed in each station's public inspection file report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br/>
        <w:t xml:space="preserve">and posted to the stations' website in accordance with the FCC's EEO Rules.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475" w:after="0" w:line="283" w:lineRule="exact"/>
        <w:ind w:left="111" w:right="2237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SECTION 1: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Fu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l-Time Job Openings Filled During This Period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504" w:after="0" w:line="283" w:lineRule="exact"/>
        <w:ind w:left="797" w:right="2328"/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Time Period Covered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 xml:space="preserve">: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August 1</w:t>
      </w:r>
      <w:r w:rsidRPr="0042625D">
        <w:rPr>
          <w:rFonts w:asciiTheme="majorHAnsi" w:eastAsia="Times New Roman" w:hAnsiTheme="majorHAnsi" w:cs="Times New Roman"/>
          <w:b/>
          <w:bCs/>
          <w:color w:val="292D37"/>
          <w:w w:val="91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20</w:t>
      </w:r>
      <w:r w:rsidR="00DA1042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</w:t>
      </w:r>
      <w:r w:rsidR="00175535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D51536">
        <w:rPr>
          <w:rFonts w:asciiTheme="majorHAnsi" w:eastAsia="Times New Roman" w:hAnsiTheme="majorHAnsi" w:cs="Times New Roman"/>
          <w:b/>
          <w:color w:val="0A0F1D"/>
          <w:sz w:val="24"/>
          <w:szCs w:val="24"/>
          <w:shd w:val="clear" w:color="auto" w:fill="FEFFFE"/>
        </w:rPr>
        <w:t>to Ju</w:t>
      </w:r>
      <w:r w:rsidRPr="00D51536">
        <w:rPr>
          <w:rFonts w:asciiTheme="majorHAnsi" w:eastAsia="Times New Roman" w:hAnsiTheme="majorHAnsi" w:cs="Times New Roman"/>
          <w:b/>
          <w:color w:val="292D37"/>
          <w:sz w:val="24"/>
          <w:szCs w:val="24"/>
          <w:shd w:val="clear" w:color="auto" w:fill="FEFFFE"/>
        </w:rPr>
        <w:t>l</w:t>
      </w:r>
      <w:r w:rsidRPr="00D51536">
        <w:rPr>
          <w:rFonts w:asciiTheme="majorHAnsi" w:eastAsia="Times New Roman" w:hAnsiTheme="majorHAnsi" w:cs="Times New Roman"/>
          <w:b/>
          <w:color w:val="0A0F1D"/>
          <w:sz w:val="24"/>
          <w:szCs w:val="24"/>
          <w:shd w:val="clear" w:color="auto" w:fill="FEFFFE"/>
        </w:rPr>
        <w:t>y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31, 20</w:t>
      </w:r>
      <w:r w:rsidR="00B4742F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</w:t>
      </w:r>
      <w:r w:rsidR="00175535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Stat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ons in Employment Unit: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WFMV</w:t>
      </w:r>
      <w:r w:rsidRPr="0042625D">
        <w:rPr>
          <w:rFonts w:asciiTheme="majorHAnsi" w:eastAsia="Times New Roman" w:hAnsiTheme="majorHAnsi" w:cs="Times New Roman"/>
          <w:b/>
          <w:bCs/>
          <w:color w:val="292D37"/>
          <w:w w:val="91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WQXL</w:t>
      </w:r>
      <w:r w:rsidR="003A20FF"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, </w:t>
      </w:r>
      <w:r w:rsidR="001A043A"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64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2568"/>
        <w:gridCol w:w="3053"/>
      </w:tblGrid>
      <w:tr w:rsidR="00BF7EE6" w:rsidRPr="0042625D" w:rsidTr="007640B8">
        <w:trPr>
          <w:trHeight w:hRule="exact" w:val="6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6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>JOB TITLE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Recruitment Source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292D37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Number of </w:t>
            </w:r>
            <w:r w:rsidR="00A24854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>Respondents</w:t>
            </w:r>
            <w:r w:rsidRPr="0042625D">
              <w:rPr>
                <w:rFonts w:asciiTheme="majorHAnsi" w:eastAsia="Times New Roman" w:hAnsiTheme="majorHAnsi" w:cs="Times New Roman"/>
                <w:b/>
                <w:bCs/>
                <w:color w:val="292D37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7640B8">
        <w:trPr>
          <w:trHeight w:hRule="exact" w:val="292"/>
        </w:trPr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49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 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61209A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  <w:r w:rsidR="00BF7EE6"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DA1042">
        <w:trPr>
          <w:trHeight w:hRule="exact" w:val="42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</w:tr>
    </w:tbl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78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2769"/>
        <w:gridCol w:w="2583"/>
        <w:gridCol w:w="3038"/>
      </w:tblGrid>
      <w:tr w:rsidR="00BF7EE6" w:rsidRPr="0042625D" w:rsidTr="00D51536">
        <w:trPr>
          <w:trHeight w:hRule="exact" w:val="1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9E747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On</w:t>
            </w:r>
            <w:r w:rsidR="002E45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="002E45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ir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Host</w:t>
            </w:r>
          </w:p>
          <w:p w:rsidR="00FB55FB" w:rsidRPr="0042625D" w:rsidRDefault="00FB55FB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262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BF7EE6" w:rsidRPr="0042625D" w:rsidRDefault="00BF7EE6" w:rsidP="0089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6" w:rsidRPr="00D51536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51536">
              <w:rPr>
                <w:rFonts w:asciiTheme="majorHAnsi" w:eastAsia="Times New Roman" w:hAnsiTheme="majorHAnsi" w:cs="Times New Roman"/>
              </w:rPr>
              <w:t>Station-Website</w:t>
            </w:r>
          </w:p>
          <w:p w:rsidR="00BF7EE6" w:rsidRPr="00D51536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51536">
              <w:rPr>
                <w:rFonts w:asciiTheme="majorHAnsi" w:eastAsia="Times New Roman" w:hAnsiTheme="majorHAnsi" w:cs="Times New Roman"/>
              </w:rPr>
              <w:t>On-Air Announcement</w:t>
            </w:r>
          </w:p>
          <w:p w:rsidR="00D51536" w:rsidRPr="00D51536" w:rsidRDefault="002E4560" w:rsidP="00D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51536">
              <w:rPr>
                <w:rFonts w:asciiTheme="majorHAnsi" w:eastAsia="Times New Roman" w:hAnsiTheme="majorHAnsi" w:cs="Times New Roman"/>
              </w:rPr>
              <w:t xml:space="preserve">all acess.com Urbaninsite.com </w:t>
            </w:r>
          </w:p>
          <w:p w:rsidR="0087617E" w:rsidRPr="0042625D" w:rsidRDefault="002E4560" w:rsidP="00D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1536">
              <w:rPr>
                <w:rFonts w:asciiTheme="majorHAnsi" w:eastAsia="Times New Roman" w:hAnsiTheme="majorHAnsi" w:cs="Times New Roman"/>
              </w:rPr>
              <w:t>SCBA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F7045B" w:rsidP="00F7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BF7EE6" w:rsidRPr="0042625D" w:rsidTr="00D51536">
        <w:trPr>
          <w:trHeight w:hRule="exact" w:val="16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81" w:rsidRPr="0042625D" w:rsidRDefault="00366052" w:rsidP="0036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2625D">
              <w:rPr>
                <w:rFonts w:asciiTheme="majorHAnsi" w:eastAsia="Times New Roman" w:hAnsiTheme="majorHAnsi" w:cs="Times New Roman"/>
                <w:sz w:val="24"/>
                <w:szCs w:val="24"/>
              </w:rPr>
              <w:t>Bookkeeper</w:t>
            </w:r>
          </w:p>
          <w:p w:rsidR="00366052" w:rsidRPr="0042625D" w:rsidRDefault="00366052" w:rsidP="0036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Default="00BF7EE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32799E">
              <w:rPr>
                <w:rFonts w:asciiTheme="majorHAnsi" w:eastAsia="Times New Roman" w:hAnsiTheme="majorHAnsi" w:cs="Times New Roman"/>
              </w:rPr>
              <w:t>Station</w:t>
            </w:r>
            <w:r w:rsidR="007D32D2" w:rsidRPr="0032799E">
              <w:rPr>
                <w:rFonts w:asciiTheme="majorHAnsi" w:eastAsia="Times New Roman" w:hAnsiTheme="majorHAnsi" w:cs="Times New Roman"/>
              </w:rPr>
              <w:t>s</w:t>
            </w:r>
            <w:r w:rsidRPr="0032799E">
              <w:rPr>
                <w:rFonts w:asciiTheme="majorHAnsi" w:eastAsia="Times New Roman" w:hAnsiTheme="majorHAnsi" w:cs="Times New Roman"/>
              </w:rPr>
              <w:t xml:space="preserve"> Website</w:t>
            </w:r>
          </w:p>
          <w:p w:rsidR="00BF7EE6" w:rsidRPr="0032799E" w:rsidRDefault="00FB55FB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32799E">
              <w:rPr>
                <w:rFonts w:asciiTheme="majorHAnsi" w:eastAsia="Times New Roman" w:hAnsiTheme="majorHAnsi" w:cs="Times New Roman"/>
              </w:rPr>
              <w:t>On Air Announcement</w:t>
            </w:r>
          </w:p>
          <w:p w:rsidR="0032799E" w:rsidRPr="0032799E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32799E">
              <w:rPr>
                <w:rFonts w:asciiTheme="majorHAnsi" w:eastAsia="Times New Roman" w:hAnsiTheme="majorHAnsi" w:cs="Times New Roman"/>
              </w:rPr>
              <w:t xml:space="preserve">State </w:t>
            </w:r>
            <w:r w:rsidR="002E4560" w:rsidRPr="0032799E">
              <w:rPr>
                <w:rFonts w:asciiTheme="majorHAnsi" w:eastAsia="Times New Roman" w:hAnsiTheme="majorHAnsi" w:cs="Times New Roman"/>
              </w:rPr>
              <w:t>Newspaper</w:t>
            </w:r>
            <w:r w:rsidR="0032799E" w:rsidRPr="0032799E">
              <w:rPr>
                <w:rFonts w:asciiTheme="majorHAnsi" w:eastAsia="Times New Roman" w:hAnsiTheme="majorHAnsi" w:cs="Times New Roman"/>
              </w:rPr>
              <w:t xml:space="preserve"> Classified</w:t>
            </w:r>
          </w:p>
          <w:p w:rsidR="00366052" w:rsidRPr="0032799E" w:rsidRDefault="0032799E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32799E">
              <w:rPr>
                <w:rFonts w:asciiTheme="majorHAnsi" w:eastAsia="Times New Roman" w:hAnsiTheme="majorHAnsi" w:cs="Times New Roman"/>
              </w:rPr>
              <w:t>State News</w:t>
            </w:r>
            <w:r w:rsidR="00F50E27">
              <w:rPr>
                <w:rFonts w:asciiTheme="majorHAnsi" w:eastAsia="Times New Roman" w:hAnsiTheme="majorHAnsi" w:cs="Times New Roman"/>
              </w:rPr>
              <w:t xml:space="preserve"> </w:t>
            </w:r>
            <w:r w:rsidR="002E4560" w:rsidRPr="0032799E">
              <w:rPr>
                <w:rFonts w:asciiTheme="majorHAnsi" w:eastAsia="Times New Roman" w:hAnsiTheme="majorHAnsi" w:cs="Times New Roman"/>
              </w:rPr>
              <w:t>Glassdoor.com</w:t>
            </w:r>
          </w:p>
          <w:p w:rsidR="00BF7EE6" w:rsidRPr="0042625D" w:rsidRDefault="00BF7EE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F7045B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</w:tc>
      </w:tr>
      <w:tr w:rsidR="00BF7EE6" w:rsidRPr="0042625D" w:rsidTr="002766A9">
        <w:trPr>
          <w:trHeight w:hRule="exact" w:val="5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 xml:space="preserve"> </w:t>
            </w:r>
            <w:r w:rsidR="007D32D2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 xml:space="preserve">  </w:t>
            </w:r>
            <w:r w:rsidR="002766A9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DA1042" w:rsidP="0089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Receptionist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27" w:rsidRDefault="00DA1042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Station Websites</w:t>
            </w:r>
          </w:p>
          <w:p w:rsidR="00F50E27" w:rsidRDefault="00DA1042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 xml:space="preserve"> Social Media</w:t>
            </w:r>
          </w:p>
          <w:p w:rsidR="00DA1042" w:rsidRPr="0032799E" w:rsidRDefault="00DA1042" w:rsidP="00F7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5"/>
              <w:jc w:val="right"/>
              <w:rPr>
                <w:rFonts w:asciiTheme="majorHAnsi" w:eastAsia="Times New Roman" w:hAnsiTheme="majorHAnsi" w:cs="Arial"/>
                <w:color w:val="292D37"/>
                <w:w w:val="115"/>
                <w:sz w:val="24"/>
                <w:szCs w:val="24"/>
                <w:shd w:val="clear" w:color="auto" w:fill="FEFFFE"/>
              </w:rPr>
            </w:pPr>
          </w:p>
          <w:p w:rsidR="00B92881" w:rsidRPr="0042625D" w:rsidRDefault="00B92881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5"/>
              <w:jc w:val="right"/>
              <w:rPr>
                <w:rFonts w:asciiTheme="majorHAnsi" w:eastAsia="Times New Roman" w:hAnsiTheme="majorHAnsi" w:cs="Arial"/>
                <w:color w:val="292D37"/>
                <w:w w:val="115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2766A9">
        <w:trPr>
          <w:trHeight w:hRule="exact" w:val="483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DA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32799E" w:rsidRDefault="00F7045B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On Air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Default="00F7045B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5</w:t>
            </w:r>
          </w:p>
          <w:p w:rsidR="00DA1042" w:rsidRPr="0042625D" w:rsidRDefault="00DA1042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</w:tr>
      <w:tr w:rsidR="00DA1042" w:rsidRPr="0042625D" w:rsidTr="00D51536">
        <w:trPr>
          <w:trHeight w:hRule="exact" w:val="63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32799E" w:rsidRDefault="00F50E27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</w:tr>
      <w:tr w:rsidR="00DA1042" w:rsidRPr="0042625D" w:rsidTr="00D51536">
        <w:trPr>
          <w:trHeight w:hRule="exact" w:val="15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2766A9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Account Executive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Default="00DA104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F50E27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Station Websites</w:t>
            </w:r>
          </w:p>
          <w:p w:rsidR="00F7045B" w:rsidRPr="00F50E27" w:rsidRDefault="00F7045B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On Air</w:t>
            </w:r>
          </w:p>
          <w:p w:rsidR="00DA1042" w:rsidRPr="00F50E27" w:rsidRDefault="00DA104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F50E27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State Newspaper</w:t>
            </w:r>
            <w:r w:rsidR="0032799E" w:rsidRPr="00F50E27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 xml:space="preserve"> Classified</w:t>
            </w:r>
          </w:p>
          <w:p w:rsidR="00DA1042" w:rsidRPr="0042625D" w:rsidRDefault="0032799E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 w:rsidRPr="00F50E27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 xml:space="preserve">State News </w:t>
            </w:r>
            <w:r w:rsidR="00DA1042" w:rsidRPr="00F50E27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Glassdoor.com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F7045B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5</w:t>
            </w:r>
          </w:p>
        </w:tc>
      </w:tr>
    </w:tbl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3681" w:after="0" w:line="187" w:lineRule="exact"/>
        <w:ind w:left="149" w:right="2338"/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Arial"/>
          <w:color w:val="0A0F1D"/>
          <w:sz w:val="24"/>
          <w:szCs w:val="24"/>
          <w:shd w:val="clear" w:color="auto" w:fill="FEFFFE"/>
        </w:rPr>
        <w:lastRenderedPageBreak/>
        <w:t xml:space="preserve"> </w:t>
      </w:r>
      <w:r w:rsidRPr="0042625D">
        <w:rPr>
          <w:rFonts w:asciiTheme="majorHAnsi" w:eastAsia="Times New Roman" w:hAnsiTheme="majorHAnsi" w:cs="Times New Roman"/>
          <w:b/>
          <w:color w:val="111523"/>
          <w:sz w:val="24"/>
          <w:szCs w:val="24"/>
          <w:shd w:val="clear" w:color="auto" w:fill="FEFFFE"/>
        </w:rPr>
        <w:t xml:space="preserve">SECTION </w:t>
      </w:r>
      <w:r w:rsidRPr="0042625D">
        <w:rPr>
          <w:rFonts w:asciiTheme="majorHAnsi" w:eastAsia="Times New Roman" w:hAnsiTheme="majorHAnsi" w:cs="Times New Roman"/>
          <w:b/>
          <w:color w:val="111523"/>
          <w:w w:val="106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b/>
          <w:color w:val="343740"/>
          <w:w w:val="106"/>
          <w:sz w:val="24"/>
          <w:szCs w:val="24"/>
          <w:shd w:val="clear" w:color="auto" w:fill="FEFFFE"/>
        </w:rPr>
        <w:t xml:space="preserve">: </w:t>
      </w:r>
      <w:r w:rsidRPr="0042625D">
        <w:rPr>
          <w:rFonts w:asciiTheme="majorHAnsi" w:eastAsia="Times New Roman" w:hAnsiTheme="majorHAnsi" w:cs="Times New Roman"/>
          <w:b/>
          <w:color w:val="11152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  <w:t xml:space="preserve">ecruitment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left="86" w:right="5400"/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  <w:t xml:space="preserve">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97" w:after="0" w:line="278" w:lineRule="exact"/>
        <w:ind w:left="91" w:right="3043"/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ime P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riod Cov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 xml:space="preserve">ed: 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August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1, 20</w:t>
      </w:r>
      <w:r w:rsidR="002766A9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to July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31, 20</w:t>
      </w:r>
      <w:r w:rsidR="002E4560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St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a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tions in Emplo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yment U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nit: WFMV, WQXL</w:t>
      </w:r>
      <w:r w:rsidR="00EF7693"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,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73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1637"/>
        <w:gridCol w:w="653"/>
        <w:gridCol w:w="2302"/>
      </w:tblGrid>
      <w:tr w:rsidR="00BF7EE6" w:rsidRPr="0042625D" w:rsidTr="00BC590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Total Number of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Full-time </w:t>
            </w:r>
          </w:p>
        </w:tc>
      </w:tr>
      <w:tr w:rsidR="00BF7EE6" w:rsidRPr="0042625D" w:rsidTr="00BC590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C590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        </w:t>
            </w:r>
            <w:r w:rsidR="00BF7EE6"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Recruitment Source 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Interviewees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Positions </w:t>
            </w:r>
            <w:r w:rsidR="0061209A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Filled </w:t>
            </w: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for </w:t>
            </w:r>
          </w:p>
        </w:tc>
      </w:tr>
      <w:tr w:rsidR="00BF7EE6" w:rsidRPr="0042625D" w:rsidTr="00BC5908">
        <w:trPr>
          <w:trHeight w:hRule="exact" w:val="316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provided by this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Which this source </w:t>
            </w:r>
          </w:p>
        </w:tc>
      </w:tr>
      <w:tr w:rsidR="00BF7EE6" w:rsidRPr="0042625D" w:rsidTr="00BC5908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source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was Utilized </w:t>
            </w:r>
          </w:p>
        </w:tc>
      </w:tr>
      <w:tr w:rsidR="00BF7EE6" w:rsidRPr="0042625D" w:rsidTr="00BC5908">
        <w:trPr>
          <w:trHeight w:hRule="exact" w:val="5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BE4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  <w:p w:rsidR="00BF7EE6" w:rsidRPr="0042625D" w:rsidRDefault="002E4560" w:rsidP="003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</w:t>
            </w:r>
            <w:r w:rsidR="0038060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E4560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5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WFMV</w:t>
            </w:r>
            <w:r w:rsidR="00F50440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/W</w:t>
            </w:r>
            <w:r w:rsidR="00A2485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QXL</w:t>
            </w: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  <w:r w:rsidR="00891BE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On-Air Ads</w:t>
            </w: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BC5908">
        <w:trPr>
          <w:trHeight w:hRule="exact" w:val="20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19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8702C7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8702C7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96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7EE6" w:rsidRPr="0042625D" w:rsidRDefault="008702C7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8702C7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_________________________________________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F7EE6" w:rsidRPr="0042625D" w:rsidTr="00800400">
        <w:trPr>
          <w:trHeight w:hRule="exact" w:val="672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400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</w:p>
          <w:p w:rsidR="00BF7EE6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WFMV</w:t>
            </w:r>
            <w:r w:rsidR="00A2485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/WQXL</w:t>
            </w: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We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bs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ite P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os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tings </w:t>
            </w:r>
          </w:p>
          <w:p w:rsidR="00665798" w:rsidRDefault="00665798" w:rsidP="0066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  <w:p w:rsidR="00665798" w:rsidRPr="0042625D" w:rsidRDefault="0066579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2E4560" w:rsidP="0063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 xml:space="preserve">      </w:t>
            </w:r>
            <w:r w:rsidR="00631D00"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ajorHAnsi" w:eastAsia="Times New Roman" w:hAnsiTheme="majorHAnsi" w:cs="Arial"/>
                <w:color w:val="52545C"/>
                <w:w w:val="8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548F2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0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800400">
        <w:trPr>
          <w:trHeight w:hRule="exact" w:val="59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98" w:rsidRPr="0042625D" w:rsidRDefault="00665798" w:rsidP="008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8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7D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3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</w:t>
            </w:r>
            <w:r w:rsidR="009548F2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</w:t>
            </w:r>
          </w:p>
          <w:p w:rsidR="00891BE4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2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D422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Stations Social Media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631D00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766A9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4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68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7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4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2C4B88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4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32799E" w:rsidP="0032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343740"/>
                <w:shd w:val="clear" w:color="auto" w:fill="FEFFFE"/>
              </w:rPr>
              <w:t>State News paper Glassdoor.com</w:t>
            </w: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site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9E747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C4B8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2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3835C6">
        <w:trPr>
          <w:trHeight w:hRule="exact"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3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C590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The State Newspaper</w:t>
            </w:r>
            <w:r w:rsidR="0032799E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Classified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9D422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    </w:t>
            </w:r>
            <w:r w:rsidR="00631D00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D422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4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1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A24854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C5908" w:rsidRPr="0042625D" w:rsidTr="00BC590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BC5908" w:rsidRPr="0042625D" w:rsidTr="00BC590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South Carolina Broadcasters</w:t>
            </w:r>
            <w:r w:rsidR="0032799E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Assoc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BF7EE6" w:rsidRDefault="00BC5908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FB6DBC" w:rsidRPr="0042625D" w:rsidTr="00215AE3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FB6DBC" w:rsidRPr="0042625D" w:rsidTr="00215AE3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Allaccess.com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FB6DBC" w:rsidRDefault="00FB6DBC" w:rsidP="00FB6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FB6DBC" w:rsidRPr="0042625D" w:rsidTr="00215AE3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FB6DBC" w:rsidRPr="0042625D" w:rsidTr="00215AE3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Urbaninsite.com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FB6DBC" w:rsidRDefault="00FB6DBC" w:rsidP="00FB6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841F7B" w:rsidRPr="0042625D" w:rsidTr="00B4547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841F7B" w:rsidRPr="0042625D" w:rsidTr="00B4547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SC</w:t>
            </w: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</w:t>
            </w: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Broadcasters</w:t>
            </w: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Assoc Job Fair</w:t>
            </w:r>
          </w:p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job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841F7B" w:rsidRDefault="00841F7B" w:rsidP="00841F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FB6DBC" w:rsidRPr="0042625D" w:rsidRDefault="00FB6DBC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FB6DBC" w:rsidRPr="0042625D">
          <w:pgSz w:w="12241" w:h="15842"/>
          <w:pgMar w:top="1776" w:right="1422" w:bottom="360" w:left="164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ind w:left="1929" w:right="29"/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lastRenderedPageBreak/>
        <w:t xml:space="preserve">SECTION 3: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Outreach Recruitmen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t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Initiatives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78" w:after="0" w:line="288" w:lineRule="exact"/>
        <w:ind w:left="1449" w:right="1541"/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>Time Pe</w:t>
      </w:r>
      <w:r w:rsidRPr="0042625D">
        <w:rPr>
          <w:rFonts w:asciiTheme="majorHAnsi" w:eastAsia="Times New Roman" w:hAnsiTheme="majorHAnsi" w:cs="Times New Roman"/>
          <w:color w:val="464A5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 xml:space="preserve">iod Covered: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August 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1,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20</w:t>
      </w:r>
      <w:r w:rsidR="002766A9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-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Jul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y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31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20</w:t>
      </w:r>
      <w:r w:rsidR="002E4560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 xml:space="preserve">Stations in Employment Unit: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  <w:t>WFMV,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w w:val="89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  <w:t xml:space="preserve">WQXL </w:t>
      </w:r>
    </w:p>
    <w:p w:rsidR="00BF7EE6" w:rsidRPr="0042625D" w:rsidRDefault="00BF7EE6" w:rsidP="0042625D">
      <w:pPr>
        <w:pStyle w:val="ListParagraph"/>
        <w:widowControl w:val="0"/>
        <w:numPr>
          <w:ilvl w:val="0"/>
          <w:numId w:val="14"/>
        </w:numPr>
        <w:shd w:val="clear" w:color="auto" w:fill="FEFFFE"/>
        <w:autoSpaceDE w:val="0"/>
        <w:autoSpaceDN w:val="0"/>
        <w:adjustRightInd w:val="0"/>
        <w:spacing w:before="504" w:after="0" w:line="273" w:lineRule="exact"/>
        <w:ind w:right="24"/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Ongoing Internship for Area College Students </w:t>
      </w:r>
    </w:p>
    <w:p w:rsidR="0074115A" w:rsidRPr="0042625D" w:rsidRDefault="0074115A" w:rsidP="0042625D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Glory Communications’ Internship Program exposes students to a broad range of radio and public relations disciplines. As an intern, you will learn exactly what it takes to create content for a top-rated radio station. Some of these duties include, but are not limited to: </w:t>
      </w:r>
    </w:p>
    <w:p w:rsidR="0042625D" w:rsidRDefault="0042625D" w:rsidP="0042625D">
      <w:pPr>
        <w:pStyle w:val="NoSpacing"/>
        <w:rPr>
          <w:rFonts w:asciiTheme="majorHAnsi" w:hAnsiTheme="majorHAnsi" w:cs="Times New Roman"/>
          <w:sz w:val="24"/>
          <w:szCs w:val="24"/>
        </w:rPr>
        <w:sectPr w:rsidR="0042625D">
          <w:pgSz w:w="12241" w:h="15842"/>
          <w:pgMar w:top="1737" w:right="1494" w:bottom="360" w:left="1790" w:header="720" w:footer="720" w:gutter="0"/>
          <w:cols w:space="720"/>
          <w:noEndnote/>
        </w:sectPr>
      </w:pP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Writing compelling news stories for social media platforms and GCI website.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Recording live broadcasts for WFMV and </w:t>
      </w:r>
      <w:r w:rsidR="002E4560">
        <w:rPr>
          <w:rFonts w:asciiTheme="majorHAnsi" w:hAnsiTheme="majorHAnsi" w:cs="Times New Roman"/>
          <w:sz w:val="24"/>
          <w:szCs w:val="24"/>
        </w:rPr>
        <w:t>all</w:t>
      </w:r>
      <w:r w:rsidRPr="0042625D">
        <w:rPr>
          <w:rFonts w:asciiTheme="majorHAnsi" w:hAnsiTheme="majorHAnsi" w:cs="Times New Roman"/>
          <w:sz w:val="24"/>
          <w:szCs w:val="24"/>
        </w:rPr>
        <w:t xml:space="preserve"> social media platforms.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Completing Media Kits as needed.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Producing scripts for potential commercials.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Assist in planning GCI events.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Partnering with other interns to complete weekly “Applied Learning Presentation.”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Shadowing on air personalities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Complete GCI public relations campaign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Assists in general office tasks.</w:t>
      </w:r>
    </w:p>
    <w:p w:rsidR="0042625D" w:rsidRDefault="0042625D" w:rsidP="0042625D">
      <w:pPr>
        <w:pStyle w:val="NoSpacing"/>
        <w:ind w:left="1123"/>
        <w:rPr>
          <w:rFonts w:asciiTheme="majorHAnsi" w:hAnsiTheme="majorHAnsi" w:cs="Times New Roman"/>
          <w:b/>
          <w:sz w:val="24"/>
          <w:szCs w:val="24"/>
        </w:rPr>
        <w:sectPr w:rsidR="0042625D" w:rsidSect="0042625D">
          <w:type w:val="continuous"/>
          <w:pgSz w:w="12241" w:h="15842"/>
          <w:pgMar w:top="1737" w:right="1494" w:bottom="360" w:left="1790" w:header="720" w:footer="720" w:gutter="0"/>
          <w:cols w:num="2" w:space="720"/>
          <w:noEndnote/>
        </w:sectPr>
      </w:pPr>
    </w:p>
    <w:p w:rsidR="0042625D" w:rsidRDefault="0042625D" w:rsidP="0042625D">
      <w:pPr>
        <w:pStyle w:val="NoSpacing"/>
        <w:ind w:left="43"/>
        <w:rPr>
          <w:rFonts w:asciiTheme="majorHAnsi" w:hAnsiTheme="majorHAnsi" w:cs="Times New Roman"/>
          <w:b/>
          <w:sz w:val="24"/>
          <w:szCs w:val="24"/>
        </w:rPr>
      </w:pPr>
    </w:p>
    <w:p w:rsidR="0074115A" w:rsidRPr="0042625D" w:rsidRDefault="0074115A" w:rsidP="0042625D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42625D">
        <w:rPr>
          <w:rFonts w:asciiTheme="majorHAnsi" w:hAnsiTheme="majorHAnsi" w:cs="Times New Roman"/>
          <w:b/>
          <w:sz w:val="24"/>
          <w:szCs w:val="24"/>
        </w:rPr>
        <w:t>Required skills:</w:t>
      </w:r>
    </w:p>
    <w:p w:rsidR="0042625D" w:rsidRDefault="0042625D" w:rsidP="0042625D">
      <w:pPr>
        <w:pStyle w:val="NoSpacing"/>
        <w:ind w:left="403"/>
        <w:rPr>
          <w:rFonts w:asciiTheme="majorHAnsi" w:hAnsiTheme="majorHAnsi" w:cs="Times New Roman"/>
          <w:sz w:val="24"/>
          <w:szCs w:val="24"/>
        </w:rPr>
        <w:sectPr w:rsidR="0042625D" w:rsidSect="0042625D">
          <w:type w:val="continuous"/>
          <w:pgSz w:w="12241" w:h="15842"/>
          <w:pgMar w:top="1737" w:right="1494" w:bottom="360" w:left="1790" w:header="720" w:footer="720" w:gutter="0"/>
          <w:cols w:space="720"/>
          <w:noEndnote/>
        </w:sectPr>
      </w:pP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Excellent writer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Social media proficient 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Extremely organized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Professional demeanor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Eagerness to learn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Efficient multitasker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Resourcefulness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Drive to succeed </w:t>
      </w:r>
    </w:p>
    <w:p w:rsidR="0042625D" w:rsidRPr="0042625D" w:rsidRDefault="0042625D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b/>
          <w:sz w:val="24"/>
          <w:szCs w:val="24"/>
          <w:u w:val="single"/>
        </w:rPr>
        <w:sectPr w:rsidR="0042625D" w:rsidRPr="0042625D" w:rsidSect="0042625D">
          <w:type w:val="continuous"/>
          <w:pgSz w:w="12241" w:h="15842"/>
          <w:pgMar w:top="1737" w:right="1494" w:bottom="360" w:left="1790" w:header="720" w:footer="720" w:gutter="0"/>
          <w:cols w:space="720"/>
          <w:noEndnote/>
        </w:sectPr>
      </w:pPr>
      <w:r>
        <w:rPr>
          <w:rFonts w:asciiTheme="majorHAnsi" w:hAnsiTheme="majorHAnsi" w:cs="Times New Roman"/>
          <w:sz w:val="24"/>
          <w:szCs w:val="24"/>
        </w:rPr>
        <w:t>Attention to detail</w:t>
      </w:r>
    </w:p>
    <w:p w:rsidR="00476E0D" w:rsidRPr="002E4560" w:rsidRDefault="00476E0D" w:rsidP="002E4560">
      <w:pPr>
        <w:widowControl w:val="0"/>
        <w:shd w:val="clear" w:color="auto" w:fill="FEFFFE"/>
        <w:autoSpaceDE w:val="0"/>
        <w:autoSpaceDN w:val="0"/>
        <w:adjustRightInd w:val="0"/>
        <w:spacing w:before="225" w:after="0" w:line="240" w:lineRule="auto"/>
        <w:ind w:right="130"/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</w:pPr>
    </w:p>
    <w:sectPr w:rsidR="00476E0D" w:rsidRPr="002E4560" w:rsidSect="0095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05" w:rsidRDefault="00184905" w:rsidP="00E45716">
      <w:pPr>
        <w:spacing w:after="0" w:line="240" w:lineRule="auto"/>
      </w:pPr>
      <w:r>
        <w:separator/>
      </w:r>
    </w:p>
  </w:endnote>
  <w:endnote w:type="continuationSeparator" w:id="0">
    <w:p w:rsidR="00184905" w:rsidRDefault="00184905" w:rsidP="00E4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05" w:rsidRDefault="00184905" w:rsidP="00E45716">
      <w:pPr>
        <w:spacing w:after="0" w:line="240" w:lineRule="auto"/>
      </w:pPr>
      <w:r>
        <w:separator/>
      </w:r>
    </w:p>
  </w:footnote>
  <w:footnote w:type="continuationSeparator" w:id="0">
    <w:p w:rsidR="00184905" w:rsidRDefault="00184905" w:rsidP="00E4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CA5"/>
    <w:multiLevelType w:val="hybridMultilevel"/>
    <w:tmpl w:val="80A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73C3"/>
    <w:multiLevelType w:val="hybridMultilevel"/>
    <w:tmpl w:val="B608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B564C"/>
    <w:multiLevelType w:val="hybridMultilevel"/>
    <w:tmpl w:val="B79A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62C"/>
    <w:multiLevelType w:val="hybridMultilevel"/>
    <w:tmpl w:val="C734A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F9C14EC">
      <w:start w:val="1"/>
      <w:numFmt w:val="bullet"/>
      <w:lvlText w:val="•"/>
      <w:lvlJc w:val="left"/>
      <w:pPr>
        <w:ind w:left="1980" w:hanging="360"/>
      </w:pPr>
      <w:rPr>
        <w:rFonts w:ascii="Cambria" w:eastAsiaTheme="minorHAnsi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60FD6"/>
    <w:multiLevelType w:val="singleLevel"/>
    <w:tmpl w:val="B036BC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F3A"/>
      </w:rPr>
    </w:lvl>
  </w:abstractNum>
  <w:abstractNum w:abstractNumId="5">
    <w:nsid w:val="2C045E38"/>
    <w:multiLevelType w:val="hybridMultilevel"/>
    <w:tmpl w:val="AF0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683E"/>
    <w:multiLevelType w:val="hybridMultilevel"/>
    <w:tmpl w:val="AE8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1C9B"/>
    <w:multiLevelType w:val="hybridMultilevel"/>
    <w:tmpl w:val="4F5AB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527FD"/>
    <w:multiLevelType w:val="hybridMultilevel"/>
    <w:tmpl w:val="D0840FEA"/>
    <w:lvl w:ilvl="0" w:tplc="763E8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D17A0"/>
    <w:multiLevelType w:val="hybridMultilevel"/>
    <w:tmpl w:val="FA08B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75AF"/>
    <w:multiLevelType w:val="hybridMultilevel"/>
    <w:tmpl w:val="32541DDE"/>
    <w:lvl w:ilvl="0" w:tplc="FFB2DF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B6236DE"/>
    <w:multiLevelType w:val="hybridMultilevel"/>
    <w:tmpl w:val="2534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F43AA"/>
    <w:multiLevelType w:val="hybridMultilevel"/>
    <w:tmpl w:val="2EEA3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26E6"/>
    <w:multiLevelType w:val="hybridMultilevel"/>
    <w:tmpl w:val="F790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B2F3A"/>
        </w:rPr>
      </w:lvl>
    </w:lvlOverride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B2F3A"/>
        </w:rPr>
      </w:lvl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EE6"/>
    <w:rsid w:val="00001BBC"/>
    <w:rsid w:val="00026046"/>
    <w:rsid w:val="00060692"/>
    <w:rsid w:val="00175535"/>
    <w:rsid w:val="00184905"/>
    <w:rsid w:val="001A043A"/>
    <w:rsid w:val="001C5E71"/>
    <w:rsid w:val="001E4BC9"/>
    <w:rsid w:val="0021467B"/>
    <w:rsid w:val="00217BF5"/>
    <w:rsid w:val="00262EDB"/>
    <w:rsid w:val="002766A9"/>
    <w:rsid w:val="00287572"/>
    <w:rsid w:val="002C4B88"/>
    <w:rsid w:val="002E4560"/>
    <w:rsid w:val="002F36EA"/>
    <w:rsid w:val="00305937"/>
    <w:rsid w:val="0032799E"/>
    <w:rsid w:val="003327B1"/>
    <w:rsid w:val="0034540C"/>
    <w:rsid w:val="003535C0"/>
    <w:rsid w:val="00366052"/>
    <w:rsid w:val="00380604"/>
    <w:rsid w:val="003835C6"/>
    <w:rsid w:val="0039068B"/>
    <w:rsid w:val="003A20FF"/>
    <w:rsid w:val="003A2196"/>
    <w:rsid w:val="00416258"/>
    <w:rsid w:val="0042625D"/>
    <w:rsid w:val="00476E0D"/>
    <w:rsid w:val="00492BA4"/>
    <w:rsid w:val="00564C42"/>
    <w:rsid w:val="005D76D1"/>
    <w:rsid w:val="005E6E1A"/>
    <w:rsid w:val="0061209A"/>
    <w:rsid w:val="00631D00"/>
    <w:rsid w:val="00665798"/>
    <w:rsid w:val="00721BB9"/>
    <w:rsid w:val="00730C54"/>
    <w:rsid w:val="0074115A"/>
    <w:rsid w:val="007640B8"/>
    <w:rsid w:val="007C61E8"/>
    <w:rsid w:val="007D177E"/>
    <w:rsid w:val="007D32D2"/>
    <w:rsid w:val="007E2D77"/>
    <w:rsid w:val="00800400"/>
    <w:rsid w:val="00841F7B"/>
    <w:rsid w:val="008702C7"/>
    <w:rsid w:val="0087617E"/>
    <w:rsid w:val="00891BE4"/>
    <w:rsid w:val="008C7CA4"/>
    <w:rsid w:val="008F6C15"/>
    <w:rsid w:val="00951C51"/>
    <w:rsid w:val="009548F2"/>
    <w:rsid w:val="00964D3C"/>
    <w:rsid w:val="009D422C"/>
    <w:rsid w:val="009E7478"/>
    <w:rsid w:val="00A24854"/>
    <w:rsid w:val="00A25A22"/>
    <w:rsid w:val="00A304DD"/>
    <w:rsid w:val="00A32469"/>
    <w:rsid w:val="00A92281"/>
    <w:rsid w:val="00AD3E47"/>
    <w:rsid w:val="00AD6FF9"/>
    <w:rsid w:val="00B4742F"/>
    <w:rsid w:val="00B92881"/>
    <w:rsid w:val="00BC5908"/>
    <w:rsid w:val="00BD60B8"/>
    <w:rsid w:val="00BF7EE6"/>
    <w:rsid w:val="00C508A3"/>
    <w:rsid w:val="00C85855"/>
    <w:rsid w:val="00CA1B43"/>
    <w:rsid w:val="00CC64A7"/>
    <w:rsid w:val="00D34686"/>
    <w:rsid w:val="00D51536"/>
    <w:rsid w:val="00DA1042"/>
    <w:rsid w:val="00E4356D"/>
    <w:rsid w:val="00E45716"/>
    <w:rsid w:val="00EB1A15"/>
    <w:rsid w:val="00EB1DAF"/>
    <w:rsid w:val="00EB334C"/>
    <w:rsid w:val="00ED7ACD"/>
    <w:rsid w:val="00EF7693"/>
    <w:rsid w:val="00F25531"/>
    <w:rsid w:val="00F50440"/>
    <w:rsid w:val="00F50E27"/>
    <w:rsid w:val="00F7045B"/>
    <w:rsid w:val="00FB55FB"/>
    <w:rsid w:val="00FB6DBC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15A"/>
    <w:pPr>
      <w:spacing w:after="0" w:line="240" w:lineRule="auto"/>
    </w:pPr>
  </w:style>
  <w:style w:type="paragraph" w:styleId="Revision">
    <w:name w:val="Revision"/>
    <w:hidden/>
    <w:uiPriority w:val="99"/>
    <w:semiHidden/>
    <w:rsid w:val="00A304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716"/>
  </w:style>
  <w:style w:type="paragraph" w:styleId="Footer">
    <w:name w:val="footer"/>
    <w:basedOn w:val="Normal"/>
    <w:link w:val="FooterChar"/>
    <w:uiPriority w:val="99"/>
    <w:semiHidden/>
    <w:unhideWhenUsed/>
    <w:rsid w:val="00E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15A"/>
    <w:pPr>
      <w:spacing w:after="0" w:line="240" w:lineRule="auto"/>
    </w:pPr>
  </w:style>
  <w:style w:type="paragraph" w:styleId="Revision">
    <w:name w:val="Revision"/>
    <w:hidden/>
    <w:uiPriority w:val="99"/>
    <w:semiHidden/>
    <w:rsid w:val="00A304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2611-14AE-4C69-8FEA-CB30A3A5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Browder</dc:creator>
  <cp:lastModifiedBy>GSM</cp:lastModifiedBy>
  <cp:revision>6</cp:revision>
  <cp:lastPrinted>2021-07-30T18:58:00Z</cp:lastPrinted>
  <dcterms:created xsi:type="dcterms:W3CDTF">2022-06-29T21:44:00Z</dcterms:created>
  <dcterms:modified xsi:type="dcterms:W3CDTF">2022-07-26T16:55:00Z</dcterms:modified>
</cp:coreProperties>
</file>